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EB" w:rsidRDefault="00F960EB">
      <w:r>
        <w:t>Intro Psych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  <w:bookmarkStart w:id="0" w:name="_GoBack"/>
      <w:bookmarkEnd w:id="0"/>
    </w:p>
    <w:p w:rsidR="00454801" w:rsidRDefault="00407BC5">
      <w:r>
        <w:t>Notes on the Eye and Vision:</w:t>
      </w:r>
      <w:r w:rsidR="00F960EB">
        <w:t xml:space="preserve">  Read pages 138-145 and answer the following questions.</w:t>
      </w:r>
    </w:p>
    <w:p w:rsidR="00407BC5" w:rsidRDefault="00407BC5" w:rsidP="00407BC5">
      <w:pPr>
        <w:pStyle w:val="ListBullet"/>
        <w:numPr>
          <w:ilvl w:val="0"/>
          <w:numId w:val="0"/>
        </w:numPr>
        <w:ind w:left="360"/>
      </w:pPr>
      <w:r>
        <w:t>Light:</w:t>
      </w:r>
    </w:p>
    <w:p w:rsidR="00407BC5" w:rsidRDefault="00407BC5" w:rsidP="00407BC5">
      <w:pPr>
        <w:pStyle w:val="ListBullet"/>
        <w:numPr>
          <w:ilvl w:val="0"/>
          <w:numId w:val="0"/>
        </w:numPr>
        <w:ind w:left="360"/>
      </w:pPr>
    </w:p>
    <w:p w:rsidR="00444A08" w:rsidRDefault="00444A08" w:rsidP="00407BC5">
      <w:pPr>
        <w:pStyle w:val="ListBullet"/>
        <w:numPr>
          <w:ilvl w:val="0"/>
          <w:numId w:val="0"/>
        </w:numPr>
        <w:ind w:left="360"/>
      </w:pPr>
    </w:p>
    <w:p w:rsidR="00444A08" w:rsidRDefault="00444A08" w:rsidP="00407BC5">
      <w:pPr>
        <w:pStyle w:val="ListBullet"/>
        <w:numPr>
          <w:ilvl w:val="0"/>
          <w:numId w:val="0"/>
        </w:numPr>
        <w:ind w:left="360"/>
      </w:pPr>
    </w:p>
    <w:p w:rsidR="00407BC5" w:rsidRDefault="00407BC5" w:rsidP="00407BC5">
      <w:pPr>
        <w:pStyle w:val="ListBullet"/>
        <w:numPr>
          <w:ilvl w:val="0"/>
          <w:numId w:val="0"/>
        </w:numPr>
        <w:ind w:left="360"/>
      </w:pPr>
      <w:r>
        <w:t>Visual Spectrum:</w:t>
      </w:r>
    </w:p>
    <w:p w:rsidR="00407BC5" w:rsidRDefault="00407BC5" w:rsidP="00407BC5">
      <w:pPr>
        <w:pStyle w:val="ListBullet"/>
        <w:numPr>
          <w:ilvl w:val="0"/>
          <w:numId w:val="0"/>
        </w:numPr>
        <w:ind w:left="360"/>
      </w:pPr>
    </w:p>
    <w:p w:rsidR="00407BC5" w:rsidRDefault="00407BC5" w:rsidP="00407BC5">
      <w:pPr>
        <w:pStyle w:val="ListBullet"/>
        <w:numPr>
          <w:ilvl w:val="0"/>
          <w:numId w:val="0"/>
        </w:numPr>
        <w:ind w:left="360"/>
      </w:pPr>
      <w:r>
        <w:t>ROY G BIV</w:t>
      </w:r>
    </w:p>
    <w:p w:rsidR="00407BC5" w:rsidRDefault="00407BC5" w:rsidP="00407BC5">
      <w:pPr>
        <w:pStyle w:val="ListBullet"/>
        <w:numPr>
          <w:ilvl w:val="0"/>
          <w:numId w:val="0"/>
        </w:numPr>
        <w:ind w:left="360"/>
      </w:pPr>
    </w:p>
    <w:p w:rsidR="00407BC5" w:rsidRDefault="00444A08">
      <w:r>
        <w:t>How well we see depends on how much light we let in.</w:t>
      </w:r>
    </w:p>
    <w:p w:rsidR="00444A08" w:rsidRDefault="002F536F">
      <w:r w:rsidRPr="00F960EB">
        <w:rPr>
          <w:b/>
        </w:rPr>
        <w:t>Draw the eye.</w:t>
      </w:r>
      <w:r>
        <w:t xml:space="preserve">  </w:t>
      </w:r>
      <w:r w:rsidR="00444A08">
        <w:t xml:space="preserve">Define and label </w:t>
      </w:r>
      <w:r>
        <w:t xml:space="preserve">below </w:t>
      </w:r>
      <w:r w:rsidR="00444A08">
        <w:t>the following:</w:t>
      </w:r>
    </w:p>
    <w:p w:rsidR="00F960EB" w:rsidRDefault="00F960EB"/>
    <w:p w:rsidR="00F960EB" w:rsidRDefault="00F960EB"/>
    <w:p w:rsidR="00F960EB" w:rsidRDefault="00F960EB"/>
    <w:p w:rsidR="00F960EB" w:rsidRDefault="00F960EB"/>
    <w:p w:rsidR="00F960EB" w:rsidRDefault="00F960EB"/>
    <w:p w:rsidR="00F960EB" w:rsidRDefault="00F960EB"/>
    <w:p w:rsidR="00444A08" w:rsidRDefault="00444A08">
      <w:r>
        <w:t>Cornea:</w:t>
      </w:r>
    </w:p>
    <w:p w:rsidR="00444A08" w:rsidRDefault="00444A08">
      <w:r>
        <w:t>Iris:</w:t>
      </w:r>
    </w:p>
    <w:p w:rsidR="00444A08" w:rsidRDefault="00444A08">
      <w:r>
        <w:t>Pupil:</w:t>
      </w:r>
    </w:p>
    <w:p w:rsidR="00444A08" w:rsidRDefault="00444A08">
      <w:r>
        <w:t>Lens:</w:t>
      </w:r>
    </w:p>
    <w:p w:rsidR="00444A08" w:rsidRDefault="00444A08">
      <w:r>
        <w:t>Retina:</w:t>
      </w:r>
    </w:p>
    <w:p w:rsidR="00444A08" w:rsidRDefault="00444A08">
      <w:r>
        <w:t>Rods:</w:t>
      </w:r>
    </w:p>
    <w:p w:rsidR="00444A08" w:rsidRDefault="00444A08">
      <w:r>
        <w:t>Cones:</w:t>
      </w:r>
    </w:p>
    <w:p w:rsidR="00444A08" w:rsidRDefault="00444A08">
      <w:r>
        <w:t>Optic Nerve:</w:t>
      </w:r>
    </w:p>
    <w:p w:rsidR="00444A08" w:rsidRDefault="00444A08">
      <w:r>
        <w:t>Blind spot:</w:t>
      </w:r>
    </w:p>
    <w:p w:rsidR="00444A08" w:rsidRDefault="00444A08"/>
    <w:p w:rsidR="002F536F" w:rsidRDefault="002F536F"/>
    <w:p w:rsidR="002F536F" w:rsidRDefault="002F536F">
      <w:r>
        <w:t>Color Vision</w:t>
      </w:r>
    </w:p>
    <w:p w:rsidR="00444A08" w:rsidRDefault="00444A08">
      <w:r>
        <w:t xml:space="preserve">Trichromatic (Three color) Theory:  </w:t>
      </w:r>
    </w:p>
    <w:p w:rsidR="00444A08" w:rsidRDefault="00444A08">
      <w:r>
        <w:t>What are the colors?</w:t>
      </w:r>
    </w:p>
    <w:p w:rsidR="002F536F" w:rsidRDefault="002F536F"/>
    <w:p w:rsidR="00444A08" w:rsidRDefault="00444A08">
      <w:r>
        <w:t>How do they work?</w:t>
      </w:r>
    </w:p>
    <w:p w:rsidR="00444A08" w:rsidRDefault="00444A08"/>
    <w:p w:rsidR="002F536F" w:rsidRDefault="002F536F"/>
    <w:p w:rsidR="002F536F" w:rsidRDefault="002F536F"/>
    <w:p w:rsidR="002F536F" w:rsidRDefault="002F536F"/>
    <w:p w:rsidR="002F536F" w:rsidRDefault="002F536F"/>
    <w:p w:rsidR="002F536F" w:rsidRDefault="002F536F"/>
    <w:p w:rsidR="00444A08" w:rsidRDefault="00444A08">
      <w:r>
        <w:t>Opponent Process Theory:</w:t>
      </w:r>
    </w:p>
    <w:p w:rsidR="002F536F" w:rsidRDefault="002F536F">
      <w:r>
        <w:t>How does it work?</w:t>
      </w:r>
    </w:p>
    <w:p w:rsidR="002F536F" w:rsidRDefault="002F536F"/>
    <w:p w:rsidR="002F536F" w:rsidRDefault="002F536F"/>
    <w:p w:rsidR="002F536F" w:rsidRDefault="002F536F"/>
    <w:p w:rsidR="002F536F" w:rsidRDefault="002F536F"/>
    <w:p w:rsidR="00444A08" w:rsidRDefault="00444A08">
      <w:r>
        <w:t>Color Pairs:</w:t>
      </w:r>
    </w:p>
    <w:p w:rsidR="00444A08" w:rsidRDefault="00444A08"/>
    <w:p w:rsidR="00444A08" w:rsidRDefault="00444A08"/>
    <w:p w:rsidR="00444A08" w:rsidRDefault="002F536F">
      <w:r>
        <w:t>What is color blindness?</w:t>
      </w:r>
    </w:p>
    <w:p w:rsidR="002F536F" w:rsidRDefault="002F536F"/>
    <w:p w:rsidR="002F536F" w:rsidRDefault="002F536F">
      <w:r>
        <w:t>What is a color deficiency?</w:t>
      </w:r>
    </w:p>
    <w:p w:rsidR="002F536F" w:rsidRDefault="002F536F"/>
    <w:p w:rsidR="00444A08" w:rsidRDefault="00444A08"/>
    <w:p w:rsidR="00444A08" w:rsidRDefault="00444A08"/>
    <w:sectPr w:rsidR="00444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8887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C5"/>
    <w:rsid w:val="002F536F"/>
    <w:rsid w:val="00407BC5"/>
    <w:rsid w:val="00444A08"/>
    <w:rsid w:val="00454801"/>
    <w:rsid w:val="005D2B1B"/>
    <w:rsid w:val="00F9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407BC5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407BC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3</cp:revision>
  <cp:lastPrinted>2014-03-04T18:39:00Z</cp:lastPrinted>
  <dcterms:created xsi:type="dcterms:W3CDTF">2012-01-04T16:38:00Z</dcterms:created>
  <dcterms:modified xsi:type="dcterms:W3CDTF">2014-03-04T20:05:00Z</dcterms:modified>
</cp:coreProperties>
</file>